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9B" w:rsidRDefault="00E6529B" w:rsidP="00E6529B">
      <w:pPr>
        <w:pStyle w:val="Stopka"/>
        <w:jc w:val="center"/>
        <w:rPr>
          <w:rFonts w:ascii="Calibri" w:hAnsi="Calibri"/>
          <w:bCs/>
          <w:i/>
          <w:sz w:val="20"/>
          <w:szCs w:val="20"/>
        </w:rPr>
      </w:pPr>
      <w:bookmarkStart w:id="0" w:name="_GoBack"/>
      <w:r>
        <w:rPr>
          <w:rFonts w:ascii="Calibri" w:hAnsi="Calibri"/>
          <w:bCs/>
          <w:i/>
          <w:sz w:val="20"/>
          <w:szCs w:val="20"/>
        </w:rPr>
        <w:t>Druk 2</w:t>
      </w:r>
      <w:r w:rsidRPr="00CC4CAC">
        <w:rPr>
          <w:rFonts w:ascii="Calibri" w:hAnsi="Calibri"/>
          <w:bCs/>
          <w:i/>
          <w:sz w:val="20"/>
          <w:szCs w:val="20"/>
        </w:rPr>
        <w:t xml:space="preserve">. </w:t>
      </w:r>
      <w:r>
        <w:rPr>
          <w:rFonts w:ascii="Calibri" w:hAnsi="Calibri"/>
          <w:bCs/>
          <w:i/>
          <w:sz w:val="20"/>
          <w:szCs w:val="20"/>
        </w:rPr>
        <w:t>Ankieta ucznia</w:t>
      </w:r>
      <w:r w:rsidRPr="00CC4CAC">
        <w:rPr>
          <w:rFonts w:ascii="Calibri" w:hAnsi="Calibri"/>
          <w:bCs/>
          <w:i/>
          <w:sz w:val="20"/>
          <w:szCs w:val="20"/>
        </w:rPr>
        <w:t xml:space="preserve"> na eliminacje centralne </w:t>
      </w:r>
    </w:p>
    <w:bookmarkEnd w:id="0"/>
    <w:p w:rsidR="00E6529B" w:rsidRDefault="00E6529B" w:rsidP="00E6529B">
      <w:pPr>
        <w:pStyle w:val="Stopka"/>
        <w:jc w:val="center"/>
        <w:rPr>
          <w:rFonts w:ascii="Calibri" w:hAnsi="Calibri"/>
          <w:bCs/>
          <w:i/>
          <w:sz w:val="20"/>
          <w:szCs w:val="20"/>
        </w:rPr>
      </w:pPr>
    </w:p>
    <w:p w:rsidR="00E6529B" w:rsidRPr="00565252" w:rsidRDefault="00E6529B" w:rsidP="00E6529B">
      <w:pPr>
        <w:pStyle w:val="Stopka"/>
        <w:jc w:val="center"/>
        <w:rPr>
          <w:b/>
          <w:color w:val="FF0000"/>
        </w:rPr>
      </w:pPr>
      <w:r w:rsidRPr="00565252">
        <w:rPr>
          <w:b/>
          <w:color w:val="FF0000"/>
        </w:rPr>
        <w:t>Wypełnioną ankietę przesłać listem poleconym do dnia 31 stycznia włącznie br. na adres:</w:t>
      </w:r>
    </w:p>
    <w:p w:rsidR="00E6529B" w:rsidRPr="00565252" w:rsidRDefault="00E6529B" w:rsidP="00E6529B">
      <w:pPr>
        <w:pStyle w:val="Stopka"/>
        <w:jc w:val="center"/>
        <w:rPr>
          <w:color w:val="FF0000"/>
        </w:rPr>
      </w:pPr>
      <w:r w:rsidRPr="00565252">
        <w:rPr>
          <w:color w:val="FF0000"/>
        </w:rPr>
        <w:t xml:space="preserve">Komitet Główny Olimpiady Wiedzy o Żywieniu </w:t>
      </w:r>
    </w:p>
    <w:p w:rsidR="00E6529B" w:rsidRPr="00565252" w:rsidRDefault="00E6529B" w:rsidP="00E6529B">
      <w:pPr>
        <w:pStyle w:val="Stopka"/>
        <w:jc w:val="center"/>
        <w:rPr>
          <w:color w:val="FF0000"/>
        </w:rPr>
      </w:pPr>
      <w:r w:rsidRPr="00565252">
        <w:rPr>
          <w:color w:val="FF0000"/>
        </w:rPr>
        <w:t>ul. Gen. J. Sowińskiego 3, 70-236 Szczecin</w:t>
      </w:r>
    </w:p>
    <w:p w:rsidR="00E6529B" w:rsidRPr="00565252" w:rsidRDefault="00E6529B" w:rsidP="00E6529B">
      <w:pPr>
        <w:pStyle w:val="Nagwek"/>
        <w:rPr>
          <w:color w:val="FF0000"/>
        </w:rPr>
      </w:pPr>
    </w:p>
    <w:p w:rsidR="00E6529B" w:rsidRDefault="00E6529B" w:rsidP="00E6529B">
      <w:pPr>
        <w:pStyle w:val="Nagwek"/>
      </w:pPr>
    </w:p>
    <w:p w:rsidR="00E6529B" w:rsidRDefault="00E6529B" w:rsidP="00E6529B">
      <w:pPr>
        <w:pStyle w:val="Nagwek"/>
      </w:pPr>
    </w:p>
    <w:tbl>
      <w:tblPr>
        <w:tblW w:w="9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383"/>
      </w:tblGrid>
      <w:tr w:rsidR="00E6529B" w:rsidRPr="004F0EA4" w:rsidTr="00353065">
        <w:tc>
          <w:tcPr>
            <w:tcW w:w="9378" w:type="dxa"/>
            <w:gridSpan w:val="2"/>
            <w:shd w:val="clear" w:color="auto" w:fill="auto"/>
          </w:tcPr>
          <w:p w:rsidR="00E6529B" w:rsidRPr="003B6E74" w:rsidRDefault="00E6529B" w:rsidP="00353065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3B6E74">
              <w:rPr>
                <w:rFonts w:ascii="Calibri" w:hAnsi="Calibri" w:cs="Calibri"/>
                <w:b/>
                <w:bCs/>
              </w:rPr>
              <w:t>ANKIETA UCZESTNIKA ZAWODÓW III STOPNIA</w:t>
            </w:r>
          </w:p>
          <w:p w:rsidR="00E6529B" w:rsidRPr="003B6E74" w:rsidRDefault="00E6529B" w:rsidP="00353065">
            <w:pPr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XXIX</w:t>
            </w:r>
            <w:r w:rsidRPr="003B6E74">
              <w:rPr>
                <w:rFonts w:ascii="Calibri" w:hAnsi="Calibri" w:cs="Calibri"/>
                <w:bCs/>
              </w:rPr>
              <w:t xml:space="preserve"> Olimpiady Wiedzy o Żywieniu </w:t>
            </w:r>
          </w:p>
        </w:tc>
      </w:tr>
      <w:tr w:rsidR="00E6529B" w:rsidRPr="004F0EA4" w:rsidTr="00353065">
        <w:trPr>
          <w:trHeight w:val="661"/>
        </w:trPr>
        <w:tc>
          <w:tcPr>
            <w:tcW w:w="9378" w:type="dxa"/>
            <w:gridSpan w:val="2"/>
            <w:shd w:val="clear" w:color="auto" w:fill="F2F2F2"/>
          </w:tcPr>
          <w:p w:rsidR="00E6529B" w:rsidRPr="003B6E74" w:rsidRDefault="00E6529B" w:rsidP="00353065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Ankietę należy wypełnić</w:t>
            </w:r>
            <w:r w:rsidRPr="003B6E74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72399B"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>czytelnie</w:t>
            </w:r>
            <w:r w:rsidRPr="0072399B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>,</w:t>
            </w:r>
            <w:r w:rsidRPr="0072399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72399B"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  <w:t>drukowanymi literami</w:t>
            </w:r>
            <w:r w:rsidRPr="003B6E74">
              <w:rPr>
                <w:rFonts w:ascii="Calibri" w:hAnsi="Calibri" w:cs="Calibri"/>
                <w:sz w:val="22"/>
                <w:szCs w:val="22"/>
                <w:u w:val="single"/>
              </w:rPr>
              <w:t>.</w:t>
            </w:r>
            <w:r w:rsidRPr="003B6E74">
              <w:rPr>
                <w:rFonts w:ascii="Calibri" w:hAnsi="Calibri" w:cs="Calibri"/>
                <w:sz w:val="22"/>
                <w:szCs w:val="22"/>
              </w:rPr>
              <w:t xml:space="preserve"> Wpisane tu informacje znajdą się </w:t>
            </w:r>
            <w:r w:rsidRPr="003B6E74">
              <w:rPr>
                <w:rFonts w:ascii="Calibri" w:hAnsi="Calibri" w:cs="Calibri"/>
                <w:sz w:val="22"/>
                <w:szCs w:val="22"/>
              </w:rPr>
              <w:br/>
              <w:t xml:space="preserve">w wydanym zaświadczeniu o udziale w zawodach III stopnia, należy więc zadbać o ich poprawność </w:t>
            </w:r>
          </w:p>
          <w:p w:rsidR="00E6529B" w:rsidRPr="003B6E74" w:rsidRDefault="00E6529B" w:rsidP="00353065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E74">
              <w:rPr>
                <w:rFonts w:ascii="Calibri" w:hAnsi="Calibri" w:cs="Calibri"/>
                <w:b/>
                <w:sz w:val="20"/>
                <w:szCs w:val="20"/>
              </w:rPr>
              <w:t>Komitet Główny nie będzie wydawał dodatkowych zaświadczeń w przypadku błędnie wypełnionych danych.</w:t>
            </w:r>
          </w:p>
        </w:tc>
      </w:tr>
      <w:tr w:rsidR="00E6529B" w:rsidRPr="004F0EA4" w:rsidTr="00353065">
        <w:tc>
          <w:tcPr>
            <w:tcW w:w="9378" w:type="dxa"/>
            <w:gridSpan w:val="2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4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Imię lub imiona i nazwisko:</w:t>
            </w:r>
          </w:p>
        </w:tc>
      </w:tr>
      <w:tr w:rsidR="00E6529B" w:rsidRPr="004F0EA4" w:rsidTr="00353065">
        <w:tc>
          <w:tcPr>
            <w:tcW w:w="3995" w:type="dxa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4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Data urodzenia:</w:t>
            </w:r>
          </w:p>
        </w:tc>
        <w:tc>
          <w:tcPr>
            <w:tcW w:w="5383" w:type="dxa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4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Miejsce urodzenia:</w:t>
            </w:r>
          </w:p>
        </w:tc>
      </w:tr>
      <w:tr w:rsidR="00E6529B" w:rsidRPr="004F0EA4" w:rsidTr="00353065">
        <w:tc>
          <w:tcPr>
            <w:tcW w:w="9378" w:type="dxa"/>
            <w:gridSpan w:val="2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720"/>
              <w:rPr>
                <w:rFonts w:ascii="Calibri" w:hAnsi="Calibri" w:cs="Calibri"/>
                <w:sz w:val="18"/>
                <w:szCs w:val="18"/>
              </w:rPr>
            </w:pPr>
            <w:r w:rsidRPr="003B6E74">
              <w:rPr>
                <w:rFonts w:ascii="Calibri" w:hAnsi="Calibri" w:cs="Calibri"/>
                <w:b/>
                <w:sz w:val="22"/>
                <w:szCs w:val="22"/>
              </w:rPr>
              <w:t>Pełna nazwa szkoły</w:t>
            </w:r>
            <w:r w:rsidRPr="003B6E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6E74">
              <w:rPr>
                <w:rFonts w:ascii="Calibri" w:hAnsi="Calibri" w:cs="Calibri"/>
                <w:sz w:val="18"/>
                <w:szCs w:val="18"/>
              </w:rPr>
              <w:t>(np. T</w:t>
            </w:r>
            <w:r w:rsidRPr="003B6E74">
              <w:rPr>
                <w:rFonts w:ascii="Calibri" w:hAnsi="Calibri" w:cs="Calibri"/>
                <w:i/>
                <w:sz w:val="18"/>
                <w:szCs w:val="18"/>
              </w:rPr>
              <w:t xml:space="preserve">echnikum nr 2 w Zespole Szkół Zawodowych im. Mikołaja Kopernika w Szczecinie lub </w:t>
            </w:r>
            <w:r w:rsidRPr="003B6E74">
              <w:rPr>
                <w:rFonts w:ascii="Calibri" w:hAnsi="Calibri" w:cs="Calibri"/>
                <w:i/>
                <w:sz w:val="18"/>
                <w:szCs w:val="18"/>
              </w:rPr>
              <w:br/>
              <w:t xml:space="preserve">II Liceum Ogólnokształcące w Zespole Szkół Ogólnokształcących im. Mikołaja Reja w Poznaniu </w:t>
            </w:r>
            <w:r w:rsidRPr="003B6E74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</w:tr>
      <w:tr w:rsidR="00E6529B" w:rsidRPr="004F0EA4" w:rsidTr="00353065">
        <w:tc>
          <w:tcPr>
            <w:tcW w:w="3995" w:type="dxa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4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 xml:space="preserve">Adres szkoły: (kod i miejscowość):                                                         </w:t>
            </w:r>
          </w:p>
        </w:tc>
        <w:tc>
          <w:tcPr>
            <w:tcW w:w="5383" w:type="dxa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48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Ulica, numer budynku:</w:t>
            </w:r>
          </w:p>
        </w:tc>
      </w:tr>
      <w:tr w:rsidR="00E6529B" w:rsidRPr="004F0EA4" w:rsidTr="00353065">
        <w:trPr>
          <w:trHeight w:val="530"/>
        </w:trPr>
        <w:tc>
          <w:tcPr>
            <w:tcW w:w="9378" w:type="dxa"/>
            <w:gridSpan w:val="2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12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3B6E74">
              <w:rPr>
                <w:rFonts w:ascii="Calibri" w:hAnsi="Calibri" w:cs="Calibri"/>
                <w:bCs/>
                <w:sz w:val="22"/>
                <w:szCs w:val="22"/>
              </w:rPr>
              <w:t>Województwo:</w:t>
            </w:r>
          </w:p>
        </w:tc>
      </w:tr>
      <w:tr w:rsidR="00E6529B" w:rsidRPr="004F0EA4" w:rsidTr="00353065">
        <w:tc>
          <w:tcPr>
            <w:tcW w:w="9378" w:type="dxa"/>
            <w:gridSpan w:val="2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600"/>
              <w:rPr>
                <w:rFonts w:ascii="Calibri" w:hAnsi="Calibri" w:cs="Calibri"/>
                <w:bCs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 xml:space="preserve">Jesteś uczniem klasy </w:t>
            </w:r>
            <w:r w:rsidRPr="003B6E74">
              <w:rPr>
                <w:rFonts w:ascii="Calibri" w:hAnsi="Calibri" w:cs="Calibri"/>
                <w:sz w:val="18"/>
                <w:szCs w:val="18"/>
              </w:rPr>
              <w:t xml:space="preserve">? (np. </w:t>
            </w:r>
            <w:r w:rsidRPr="003B6E74">
              <w:rPr>
                <w:rFonts w:ascii="Calibri" w:hAnsi="Calibri" w:cs="Calibri"/>
                <w:i/>
                <w:sz w:val="18"/>
                <w:szCs w:val="18"/>
              </w:rPr>
              <w:t>II klasa liceum ogólnokształcącego lub II klasa w zawodzie technik żywienia i usług gastronomicznych</w:t>
            </w:r>
            <w:r w:rsidRPr="003B6E74">
              <w:rPr>
                <w:rFonts w:ascii="Calibri" w:hAnsi="Calibri" w:cs="Calibri"/>
                <w:sz w:val="18"/>
                <w:szCs w:val="18"/>
              </w:rPr>
              <w:t>):</w:t>
            </w:r>
            <w:r w:rsidRPr="003B6E74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</w:t>
            </w:r>
          </w:p>
        </w:tc>
      </w:tr>
      <w:tr w:rsidR="00E6529B" w:rsidRPr="004F0EA4" w:rsidTr="00353065">
        <w:tc>
          <w:tcPr>
            <w:tcW w:w="3995" w:type="dxa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B6E74">
              <w:rPr>
                <w:rFonts w:ascii="Calibri" w:hAnsi="Calibri" w:cs="Calibri"/>
                <w:bCs/>
                <w:sz w:val="22"/>
                <w:szCs w:val="22"/>
              </w:rPr>
              <w:t>Numer telefonu komórkowego:</w:t>
            </w:r>
          </w:p>
        </w:tc>
        <w:tc>
          <w:tcPr>
            <w:tcW w:w="5383" w:type="dxa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 w:after="36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3B6E74">
              <w:rPr>
                <w:rFonts w:ascii="Calibri" w:hAnsi="Calibri" w:cs="Calibri"/>
                <w:bCs/>
                <w:sz w:val="22"/>
                <w:szCs w:val="22"/>
              </w:rPr>
              <w:t>Twój adres e-mail:</w:t>
            </w:r>
          </w:p>
        </w:tc>
      </w:tr>
      <w:tr w:rsidR="00E6529B" w:rsidRPr="007D7DFB" w:rsidTr="00353065">
        <w:tblPrEx>
          <w:tblLook w:val="04A0" w:firstRow="1" w:lastRow="0" w:firstColumn="1" w:lastColumn="0" w:noHBand="0" w:noVBand="1"/>
        </w:tblPrEx>
        <w:tc>
          <w:tcPr>
            <w:tcW w:w="9378" w:type="dxa"/>
            <w:gridSpan w:val="2"/>
            <w:shd w:val="clear" w:color="auto" w:fill="F2F2F2"/>
          </w:tcPr>
          <w:p w:rsidR="00E6529B" w:rsidRPr="003B6E74" w:rsidRDefault="00E6529B" w:rsidP="0035306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E74"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</w:p>
          <w:p w:rsidR="00E6529B" w:rsidRPr="003B6E74" w:rsidRDefault="00E6529B" w:rsidP="00353065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Wyrażam zgodę na przetwarzanie moich danych osobowych dla potrzeb przeprowadzenia i dokumentowania Olimpiady Wiedzy o Żywieniu oraz publikowania wyników zawodów poszczególnych stopni, a także wizerunku mojej osoby.</w:t>
            </w:r>
          </w:p>
        </w:tc>
      </w:tr>
      <w:tr w:rsidR="00E6529B" w:rsidRPr="007D7DFB" w:rsidTr="00353065">
        <w:tblPrEx>
          <w:tblLook w:val="04A0" w:firstRow="1" w:lastRow="0" w:firstColumn="1" w:lastColumn="0" w:noHBand="0" w:noVBand="1"/>
        </w:tblPrEx>
        <w:tc>
          <w:tcPr>
            <w:tcW w:w="9378" w:type="dxa"/>
            <w:gridSpan w:val="2"/>
            <w:shd w:val="clear" w:color="auto" w:fill="F2F2F2"/>
          </w:tcPr>
          <w:p w:rsidR="00E6529B" w:rsidRPr="003B6E74" w:rsidRDefault="00E6529B" w:rsidP="0035306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6529B" w:rsidRPr="007D7DFB" w:rsidTr="00353065">
        <w:tblPrEx>
          <w:tblLook w:val="04A0" w:firstRow="1" w:lastRow="0" w:firstColumn="1" w:lastColumn="0" w:noHBand="0" w:noVBand="1"/>
        </w:tblPrEx>
        <w:tc>
          <w:tcPr>
            <w:tcW w:w="9378" w:type="dxa"/>
            <w:gridSpan w:val="2"/>
            <w:shd w:val="clear" w:color="auto" w:fill="F2F2F2"/>
          </w:tcPr>
          <w:p w:rsidR="00E6529B" w:rsidRPr="003B6E74" w:rsidRDefault="00E6529B" w:rsidP="00353065">
            <w:pPr>
              <w:spacing w:before="60" w:after="6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B6E74">
              <w:rPr>
                <w:rFonts w:ascii="Calibri" w:hAnsi="Calibri" w:cs="Calibri"/>
                <w:i/>
                <w:sz w:val="18"/>
                <w:szCs w:val="18"/>
              </w:rPr>
              <w:t>czytelny podpis uczestnika lub rodzica w przypadku niepełnoletniej osoby</w:t>
            </w:r>
          </w:p>
        </w:tc>
      </w:tr>
      <w:tr w:rsidR="00E6529B" w:rsidRPr="004F0EA4" w:rsidTr="00353065">
        <w:tc>
          <w:tcPr>
            <w:tcW w:w="9378" w:type="dxa"/>
            <w:gridSpan w:val="2"/>
            <w:shd w:val="clear" w:color="auto" w:fill="auto"/>
          </w:tcPr>
          <w:p w:rsidR="00E6529B" w:rsidRPr="003B6E74" w:rsidRDefault="00E6529B" w:rsidP="00353065">
            <w:pPr>
              <w:suppressAutoHyphens/>
              <w:spacing w:before="40"/>
              <w:rPr>
                <w:rFonts w:ascii="Calibri" w:hAnsi="Calibri" w:cs="Calibri"/>
                <w:sz w:val="22"/>
                <w:szCs w:val="22"/>
              </w:rPr>
            </w:pPr>
            <w:r w:rsidRPr="003B6E74">
              <w:rPr>
                <w:rFonts w:ascii="Calibri" w:hAnsi="Calibri" w:cs="Calibri"/>
                <w:sz w:val="22"/>
                <w:szCs w:val="22"/>
              </w:rPr>
              <w:t>Tytuł (mgr, mgr inż., dr), imię i nazwisko nauczyciela/nauczycieli, którzy pomagają Ci przygotować się do udziału w Olimpiadzie:</w:t>
            </w:r>
          </w:p>
          <w:p w:rsidR="00E6529B" w:rsidRPr="003B6E74" w:rsidRDefault="00E6529B" w:rsidP="00353065">
            <w:pPr>
              <w:suppressAutoHyphens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  <w:p w:rsidR="00E6529B" w:rsidRPr="003B6E74" w:rsidRDefault="00E6529B" w:rsidP="00353065">
            <w:pPr>
              <w:suppressAutoHyphens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</w:tr>
    </w:tbl>
    <w:p w:rsidR="00EE5C48" w:rsidRDefault="00EE5C48"/>
    <w:sectPr w:rsidR="00EE5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B"/>
    <w:rsid w:val="00E6529B"/>
    <w:rsid w:val="00E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CE55-38CA-43A3-B4B4-C4AE2AF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5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5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Karaśkiewicz</dc:creator>
  <cp:keywords/>
  <dc:description/>
  <cp:lastModifiedBy>Rafał Karaśkiewicz</cp:lastModifiedBy>
  <cp:revision>1</cp:revision>
  <dcterms:created xsi:type="dcterms:W3CDTF">2025-01-14T07:20:00Z</dcterms:created>
  <dcterms:modified xsi:type="dcterms:W3CDTF">2025-01-14T07:21:00Z</dcterms:modified>
</cp:coreProperties>
</file>